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84673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proofErr w:type="spellStart"/>
            <w:r w:rsidR="009D1C15" w:rsidRPr="009D1C15">
              <w:rPr>
                <w:rFonts w:ascii="Times New Roman" w:hAnsi="Times New Roman" w:cs="Times New Roman"/>
                <w:sz w:val="28"/>
                <w:szCs w:val="28"/>
              </w:rPr>
              <w:t>районының</w:t>
            </w:r>
            <w:proofErr w:type="spellEnd"/>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00F133BD" w:rsidRPr="00F133BD">
              <w:rPr>
                <w:rFonts w:ascii="Times New Roman" w:hAnsi="Times New Roman" w:cs="Times New Roman"/>
                <w:sz w:val="20"/>
                <w:szCs w:val="20"/>
                <w:lang w:val="tt-RU"/>
              </w:rPr>
              <w:t>,</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t xml:space="preserve"> </w:t>
            </w:r>
            <w:r w:rsidR="009D1C15" w:rsidRPr="009D1C15">
              <w:rPr>
                <w:rFonts w:ascii="Times New Roman" w:hAnsi="Times New Roman" w:cs="Times New Roman"/>
                <w:bCs/>
                <w:sz w:val="20"/>
                <w:szCs w:val="20"/>
                <w:lang w:val="tt-RU"/>
              </w:rPr>
              <w:t>shingalchinskoe-sp.ru</w:t>
            </w:r>
          </w:p>
        </w:tc>
      </w:tr>
    </w:tbl>
    <w:p w:rsidR="002E5133" w:rsidRDefault="002E5133" w:rsidP="002E5133">
      <w:pPr>
        <w:spacing w:after="0" w:line="240" w:lineRule="auto"/>
      </w:pPr>
    </w:p>
    <w:p w:rsidR="002E5133" w:rsidRDefault="002E5133" w:rsidP="002E5133">
      <w:pPr>
        <w:spacing w:after="0" w:line="240" w:lineRule="auto"/>
      </w:pPr>
    </w:p>
    <w:p w:rsidR="001C1EDD" w:rsidRPr="001C1EDD" w:rsidRDefault="002E5133" w:rsidP="002E5133">
      <w:pPr>
        <w:spacing w:after="0" w:line="240" w:lineRule="auto"/>
        <w:rPr>
          <w:rFonts w:ascii="Times New Roman" w:hAnsi="Times New Roman" w:cs="Times New Roman"/>
          <w:sz w:val="28"/>
          <w:szCs w:val="28"/>
          <w:lang w:val="tt-RU"/>
        </w:rPr>
      </w:pPr>
      <w:r>
        <w:t xml:space="preserve">                                       </w:t>
      </w:r>
      <w:r w:rsidR="001C1EDD" w:rsidRPr="001C1EDD">
        <w:rPr>
          <w:rFonts w:ascii="Times New Roman" w:hAnsi="Times New Roman" w:cs="Times New Roman"/>
          <w:sz w:val="28"/>
          <w:szCs w:val="28"/>
          <w:lang w:val="tt-RU"/>
        </w:rPr>
        <w:t xml:space="preserve">РЕШЕНИЕ                               </w:t>
      </w:r>
      <w:r>
        <w:rPr>
          <w:rFonts w:ascii="Times New Roman" w:hAnsi="Times New Roman" w:cs="Times New Roman"/>
          <w:sz w:val="28"/>
          <w:szCs w:val="28"/>
          <w:lang w:val="tt-RU"/>
        </w:rPr>
        <w:t xml:space="preserve">                          </w:t>
      </w:r>
      <w:r w:rsidR="001C1EDD" w:rsidRPr="001C1EDD">
        <w:rPr>
          <w:rFonts w:ascii="Times New Roman" w:hAnsi="Times New Roman" w:cs="Times New Roman"/>
          <w:sz w:val="28"/>
          <w:szCs w:val="28"/>
          <w:lang w:val="tt-RU"/>
        </w:rPr>
        <w:t>КАРАР</w:t>
      </w:r>
    </w:p>
    <w:p w:rsidR="001C1EDD" w:rsidRPr="001C1EDD" w:rsidRDefault="001C1EDD" w:rsidP="00670226">
      <w:pPr>
        <w:spacing w:after="0" w:line="240" w:lineRule="auto"/>
        <w:rPr>
          <w:rFonts w:ascii="Times New Roman" w:hAnsi="Times New Roman" w:cs="Times New Roman"/>
          <w:sz w:val="28"/>
          <w:szCs w:val="28"/>
          <w:lang w:val="tt-RU"/>
        </w:rPr>
      </w:pPr>
    </w:p>
    <w:p w:rsidR="00C53D5B" w:rsidRPr="00B84FCC" w:rsidRDefault="00C53D5B" w:rsidP="00C53D5B">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w:t>
      </w:r>
      <w:r w:rsidR="007E4E7F">
        <w:rPr>
          <w:rFonts w:ascii="Times New Roman" w:hAnsi="Times New Roman" w:cs="Times New Roman"/>
          <w:sz w:val="26"/>
          <w:szCs w:val="26"/>
          <w:lang w:val="tt-RU"/>
        </w:rPr>
        <w:t xml:space="preserve">        </w:t>
      </w:r>
      <w:bookmarkStart w:id="0" w:name="_GoBack"/>
      <w:bookmarkEnd w:id="0"/>
      <w:r w:rsidRPr="00B84FCC">
        <w:rPr>
          <w:rFonts w:ascii="Times New Roman" w:hAnsi="Times New Roman" w:cs="Times New Roman"/>
          <w:sz w:val="26"/>
          <w:szCs w:val="26"/>
          <w:lang w:val="tt-RU"/>
        </w:rPr>
        <w:t xml:space="preserve">     № </w:t>
      </w:r>
      <w:r w:rsidR="007E4E7F">
        <w:rPr>
          <w:rFonts w:ascii="Times New Roman" w:hAnsi="Times New Roman" w:cs="Times New Roman"/>
          <w:sz w:val="26"/>
          <w:szCs w:val="26"/>
          <w:lang w:val="tt-RU"/>
        </w:rPr>
        <w:t>14</w:t>
      </w:r>
    </w:p>
    <w:p w:rsidR="00C53D5B" w:rsidRPr="00B84FCC" w:rsidRDefault="00C53D5B" w:rsidP="00C53D5B">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C53D5B" w:rsidRPr="00B84FCC" w:rsidTr="007C0A24">
        <w:trPr>
          <w:trHeight w:val="1523"/>
        </w:trPr>
        <w:tc>
          <w:tcPr>
            <w:tcW w:w="5778" w:type="dxa"/>
          </w:tcPr>
          <w:p w:rsidR="00C53D5B" w:rsidRPr="00B84FCC" w:rsidRDefault="00C53D5B"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w:t>
            </w:r>
            <w:proofErr w:type="spellStart"/>
            <w:r w:rsidRPr="00B84FCC">
              <w:rPr>
                <w:rFonts w:ascii="Times New Roman" w:hAnsi="Times New Roman" w:cs="Times New Roman"/>
                <w:sz w:val="26"/>
                <w:szCs w:val="26"/>
              </w:rPr>
              <w:t>Республикасы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Түбән</w:t>
            </w:r>
            <w:proofErr w:type="spellEnd"/>
            <w:r w:rsidRPr="00B84FCC">
              <w:rPr>
                <w:rFonts w:ascii="Times New Roman" w:hAnsi="Times New Roman" w:cs="Times New Roman"/>
                <w:sz w:val="26"/>
                <w:szCs w:val="26"/>
              </w:rPr>
              <w:t xml:space="preserve"> Кама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районы </w:t>
            </w:r>
            <w:proofErr w:type="spellStart"/>
            <w:r w:rsidR="000A0AE0" w:rsidRPr="000A0AE0">
              <w:rPr>
                <w:rFonts w:ascii="Times New Roman" w:hAnsi="Times New Roman" w:cs="Times New Roman"/>
                <w:sz w:val="26"/>
                <w:szCs w:val="26"/>
              </w:rPr>
              <w:t>Шәңгәлче</w:t>
            </w:r>
            <w:proofErr w:type="spellEnd"/>
            <w:r w:rsidR="000A0AE0" w:rsidRPr="000A0AE0">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Советының</w:t>
            </w:r>
            <w:proofErr w:type="spellEnd"/>
            <w:r w:rsidRPr="00B84FCC">
              <w:rPr>
                <w:rFonts w:ascii="Times New Roman" w:hAnsi="Times New Roman" w:cs="Times New Roman"/>
                <w:sz w:val="26"/>
                <w:szCs w:val="26"/>
              </w:rPr>
              <w:t xml:space="preserve"> «</w:t>
            </w:r>
            <w:proofErr w:type="spellStart"/>
            <w:r w:rsidR="000A0AE0" w:rsidRPr="000A0AE0">
              <w:rPr>
                <w:rFonts w:ascii="Times New Roman" w:hAnsi="Times New Roman" w:cs="Times New Roman"/>
                <w:sz w:val="26"/>
                <w:szCs w:val="26"/>
              </w:rPr>
              <w:t>Шәңгәлче</w:t>
            </w:r>
            <w:proofErr w:type="spellEnd"/>
            <w:r w:rsidR="000A0AE0" w:rsidRPr="000A0AE0">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биләүгә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дәгъва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кылучы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гражданнарның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шулай</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ук</w:t>
            </w:r>
            <w:proofErr w:type="spellEnd"/>
            <w:r w:rsidRPr="00B84FCC">
              <w:rPr>
                <w:rFonts w:ascii="Times New Roman" w:hAnsi="Times New Roman" w:cs="Times New Roman"/>
                <w:sz w:val="26"/>
                <w:szCs w:val="26"/>
              </w:rPr>
              <w:t xml:space="preserve"> «</w:t>
            </w:r>
            <w:proofErr w:type="spellStart"/>
            <w:r w:rsidR="000A0AE0" w:rsidRPr="000A0AE0">
              <w:rPr>
                <w:rFonts w:ascii="Times New Roman" w:hAnsi="Times New Roman" w:cs="Times New Roman"/>
                <w:sz w:val="26"/>
                <w:szCs w:val="26"/>
              </w:rPr>
              <w:t>Шәңгәлче</w:t>
            </w:r>
            <w:proofErr w:type="spellEnd"/>
            <w:r w:rsidR="000A0AE0" w:rsidRPr="000A0AE0">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вазыйфаларны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биләүче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затларның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чыгымнары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белешмәләр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тапшыру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Нигезләмәне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раслау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хакында</w:t>
            </w:r>
            <w:proofErr w:type="spellEnd"/>
            <w:r w:rsidRPr="00B84FCC">
              <w:rPr>
                <w:rFonts w:ascii="Times New Roman" w:hAnsi="Times New Roman" w:cs="Times New Roman"/>
                <w:sz w:val="26"/>
                <w:szCs w:val="26"/>
              </w:rPr>
              <w:t>»</w:t>
            </w:r>
            <w:r w:rsidRPr="00B84FCC">
              <w:rPr>
                <w:sz w:val="26"/>
                <w:szCs w:val="26"/>
              </w:rPr>
              <w:t xml:space="preserve"> </w:t>
            </w:r>
            <w:r w:rsidRPr="00B84FCC">
              <w:rPr>
                <w:rFonts w:ascii="Times New Roman" w:hAnsi="Times New Roman" w:cs="Times New Roman"/>
                <w:sz w:val="26"/>
                <w:szCs w:val="26"/>
              </w:rPr>
              <w:t xml:space="preserve">2014 </w:t>
            </w:r>
            <w:proofErr w:type="spellStart"/>
            <w:r w:rsidRPr="00B84FCC">
              <w:rPr>
                <w:rFonts w:ascii="Times New Roman" w:hAnsi="Times New Roman" w:cs="Times New Roman"/>
                <w:sz w:val="26"/>
                <w:szCs w:val="26"/>
              </w:rPr>
              <w:t>елның</w:t>
            </w:r>
            <w:proofErr w:type="spellEnd"/>
            <w:r w:rsidRPr="00B84FCC">
              <w:rPr>
                <w:rFonts w:ascii="Times New Roman" w:hAnsi="Times New Roman" w:cs="Times New Roman"/>
                <w:sz w:val="26"/>
                <w:szCs w:val="26"/>
              </w:rPr>
              <w:t xml:space="preserve"> 30 </w:t>
            </w:r>
            <w:proofErr w:type="spellStart"/>
            <w:r w:rsidRPr="00B84FCC">
              <w:rPr>
                <w:rFonts w:ascii="Times New Roman" w:hAnsi="Times New Roman" w:cs="Times New Roman"/>
                <w:sz w:val="26"/>
                <w:szCs w:val="26"/>
              </w:rPr>
              <w:t>октябрендәге</w:t>
            </w:r>
            <w:proofErr w:type="spellEnd"/>
            <w:r w:rsidRPr="00B84FCC">
              <w:rPr>
                <w:rFonts w:ascii="Times New Roman" w:hAnsi="Times New Roman" w:cs="Times New Roman"/>
                <w:sz w:val="26"/>
                <w:szCs w:val="26"/>
              </w:rPr>
              <w:t xml:space="preserve"> </w:t>
            </w:r>
            <w:r w:rsidR="000A0AE0">
              <w:rPr>
                <w:rFonts w:ascii="Times New Roman" w:hAnsi="Times New Roman" w:cs="Times New Roman"/>
                <w:sz w:val="26"/>
                <w:szCs w:val="26"/>
                <w:lang w:val="tt-RU"/>
              </w:rPr>
              <w:t>14</w:t>
            </w:r>
            <w:r w:rsidRPr="00B84FCC">
              <w:rPr>
                <w:rFonts w:ascii="Times New Roman" w:hAnsi="Times New Roman" w:cs="Times New Roman"/>
                <w:sz w:val="26"/>
                <w:szCs w:val="26"/>
                <w:lang w:val="tt-RU"/>
              </w:rPr>
              <w:t xml:space="preserve"> номерлы </w:t>
            </w:r>
            <w:proofErr w:type="spellStart"/>
            <w:r w:rsidRPr="00B84FCC">
              <w:rPr>
                <w:rFonts w:ascii="Times New Roman" w:hAnsi="Times New Roman" w:cs="Times New Roman"/>
                <w:sz w:val="26"/>
                <w:szCs w:val="26"/>
              </w:rPr>
              <w:t>карарына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үзгәрешләр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кертү</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p>
          <w:p w:rsidR="00C53D5B" w:rsidRPr="00B84FCC" w:rsidRDefault="00C53D5B" w:rsidP="007C0A24">
            <w:pPr>
              <w:jc w:val="both"/>
              <w:rPr>
                <w:rFonts w:ascii="Times New Roman" w:eastAsia="Times New Roman" w:hAnsi="Times New Roman" w:cs="Times New Roman"/>
                <w:color w:val="000000"/>
                <w:sz w:val="26"/>
                <w:szCs w:val="26"/>
              </w:rPr>
            </w:pPr>
          </w:p>
        </w:tc>
      </w:tr>
    </w:tbl>
    <w:p w:rsidR="00C53D5B" w:rsidRPr="00B84FCC" w:rsidRDefault="00C53D5B" w:rsidP="00C53D5B">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0A0AE0" w:rsidRPr="000A0AE0">
        <w:rPr>
          <w:rFonts w:ascii="Times New Roman" w:hAnsi="Times New Roman" w:cs="Times New Roman"/>
          <w:sz w:val="26"/>
          <w:szCs w:val="26"/>
          <w:lang w:val="tt-RU"/>
        </w:rPr>
        <w:t xml:space="preserve">Шәңгәлче </w:t>
      </w:r>
      <w:r w:rsidRPr="00B84FCC">
        <w:rPr>
          <w:rFonts w:ascii="Times New Roman" w:hAnsi="Times New Roman" w:cs="Times New Roman"/>
          <w:sz w:val="26"/>
          <w:szCs w:val="26"/>
          <w:lang w:val="tt-RU"/>
        </w:rPr>
        <w:t>авыл җирлеге Советы карар бирә:</w:t>
      </w:r>
    </w:p>
    <w:p w:rsidR="00C53D5B" w:rsidRPr="00B84FCC" w:rsidRDefault="00C53D5B" w:rsidP="000A0AE0">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0A0AE0" w:rsidRPr="000A0AE0">
        <w:rPr>
          <w:rFonts w:ascii="Times New Roman" w:hAnsi="Times New Roman" w:cs="Times New Roman"/>
          <w:sz w:val="26"/>
          <w:szCs w:val="26"/>
          <w:lang w:val="tt-RU"/>
        </w:rPr>
        <w:t xml:space="preserve">Шәңгәлче </w:t>
      </w:r>
      <w:r w:rsidRPr="00B84FCC">
        <w:rPr>
          <w:rFonts w:ascii="Times New Roman" w:hAnsi="Times New Roman" w:cs="Times New Roman"/>
          <w:sz w:val="26"/>
          <w:szCs w:val="26"/>
          <w:lang w:val="tt-RU"/>
        </w:rPr>
        <w:t>авыл җирлеге Советының «</w:t>
      </w:r>
      <w:r w:rsidR="000A0AE0" w:rsidRPr="000A0AE0">
        <w:rPr>
          <w:rFonts w:ascii="Times New Roman" w:hAnsi="Times New Roman" w:cs="Times New Roman"/>
          <w:sz w:val="26"/>
          <w:szCs w:val="26"/>
          <w:lang w:val="tt-RU"/>
        </w:rPr>
        <w:t xml:space="preserve">Шәңгәлче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0A0AE0" w:rsidRPr="000A0AE0">
        <w:rPr>
          <w:rFonts w:ascii="Times New Roman" w:hAnsi="Times New Roman" w:cs="Times New Roman"/>
          <w:sz w:val="26"/>
          <w:szCs w:val="26"/>
          <w:lang w:val="tt-RU"/>
        </w:rPr>
        <w:t xml:space="preserve">Шәңгәлче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0A0AE0">
        <w:rPr>
          <w:rFonts w:ascii="Times New Roman" w:hAnsi="Times New Roman" w:cs="Times New Roman"/>
          <w:sz w:val="26"/>
          <w:szCs w:val="26"/>
          <w:lang w:val="tt-RU"/>
        </w:rPr>
        <w:t>14</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C53D5B" w:rsidRPr="00B84FCC" w:rsidRDefault="00C53D5B" w:rsidP="000A0AE0">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0A0AE0" w:rsidRPr="000A0AE0">
        <w:rPr>
          <w:rFonts w:ascii="Times New Roman" w:hAnsi="Times New Roman" w:cs="Times New Roman"/>
          <w:sz w:val="26"/>
          <w:szCs w:val="26"/>
          <w:lang w:val="tt-RU"/>
        </w:rPr>
        <w:t xml:space="preserve">Шәңгәлче </w:t>
      </w:r>
      <w:r w:rsidRPr="00B84FCC">
        <w:rPr>
          <w:rFonts w:ascii="Times New Roman" w:hAnsi="Times New Roman" w:cs="Times New Roman"/>
          <w:sz w:val="26"/>
          <w:szCs w:val="26"/>
          <w:lang w:val="tt-RU"/>
        </w:rPr>
        <w:t>авыл җирлеге сайтында урнаштырырга.</w:t>
      </w:r>
    </w:p>
    <w:p w:rsidR="00C53D5B" w:rsidRPr="00B84FCC" w:rsidRDefault="00C53D5B" w:rsidP="00C53D5B">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0A0AE0" w:rsidRDefault="000A0AE0" w:rsidP="000A0AE0">
      <w:pPr>
        <w:spacing w:after="0" w:line="240" w:lineRule="auto"/>
        <w:jc w:val="right"/>
        <w:rPr>
          <w:rFonts w:ascii="Times New Roman" w:eastAsia="Times New Roman" w:hAnsi="Times New Roman" w:cs="Times New Roman"/>
          <w:color w:val="000000"/>
          <w:sz w:val="28"/>
          <w:szCs w:val="28"/>
          <w:lang w:val="tt-RU" w:eastAsia="ru-RU"/>
        </w:rPr>
      </w:pPr>
    </w:p>
    <w:p w:rsidR="008002B8" w:rsidRPr="000A0AE0" w:rsidRDefault="00FF4B7F" w:rsidP="000A0AE0">
      <w:pPr>
        <w:spacing w:after="0" w:line="240" w:lineRule="auto"/>
        <w:jc w:val="right"/>
        <w:rPr>
          <w:rFonts w:ascii="Times New Roman" w:hAnsi="Times New Roman" w:cs="Times New Roman"/>
          <w:sz w:val="26"/>
          <w:szCs w:val="26"/>
          <w:lang w:val="tt-RU"/>
        </w:rPr>
      </w:pPr>
      <w:r w:rsidRPr="000A0AE0">
        <w:rPr>
          <w:rFonts w:ascii="Times New Roman" w:hAnsi="Times New Roman" w:cs="Times New Roman"/>
          <w:sz w:val="26"/>
          <w:szCs w:val="26"/>
          <w:lang w:val="tt-RU"/>
        </w:rPr>
        <w:t>Р.Х. Салимов</w:t>
      </w:r>
    </w:p>
    <w:sectPr w:rsidR="008002B8" w:rsidRPr="000A0AE0" w:rsidSect="000A0AE0">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47FE2929"/>
    <w:multiLevelType w:val="hybridMultilevel"/>
    <w:tmpl w:val="8FFC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247AA41A"/>
    <w:lvl w:ilvl="0" w:tplc="02C6A0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37A4D"/>
    <w:rsid w:val="0007052A"/>
    <w:rsid w:val="00071694"/>
    <w:rsid w:val="00090572"/>
    <w:rsid w:val="000A0AE0"/>
    <w:rsid w:val="000D2182"/>
    <w:rsid w:val="001061C8"/>
    <w:rsid w:val="001068BA"/>
    <w:rsid w:val="00116C7D"/>
    <w:rsid w:val="00153919"/>
    <w:rsid w:val="00187EC1"/>
    <w:rsid w:val="00195BEA"/>
    <w:rsid w:val="001B0D76"/>
    <w:rsid w:val="001C1EDD"/>
    <w:rsid w:val="001D367C"/>
    <w:rsid w:val="00202FD5"/>
    <w:rsid w:val="002A1F1B"/>
    <w:rsid w:val="002B4160"/>
    <w:rsid w:val="002D7197"/>
    <w:rsid w:val="002E5133"/>
    <w:rsid w:val="002F34A0"/>
    <w:rsid w:val="00325EFF"/>
    <w:rsid w:val="00333E36"/>
    <w:rsid w:val="00346506"/>
    <w:rsid w:val="0039759C"/>
    <w:rsid w:val="003A0DCE"/>
    <w:rsid w:val="003B4616"/>
    <w:rsid w:val="003C3B72"/>
    <w:rsid w:val="004272A4"/>
    <w:rsid w:val="00441F55"/>
    <w:rsid w:val="00473D86"/>
    <w:rsid w:val="00496D42"/>
    <w:rsid w:val="004F13D0"/>
    <w:rsid w:val="00524D98"/>
    <w:rsid w:val="00531D8D"/>
    <w:rsid w:val="00595A1A"/>
    <w:rsid w:val="005A07EB"/>
    <w:rsid w:val="005F559D"/>
    <w:rsid w:val="00601AFB"/>
    <w:rsid w:val="00662404"/>
    <w:rsid w:val="00670226"/>
    <w:rsid w:val="00675C97"/>
    <w:rsid w:val="006A55E2"/>
    <w:rsid w:val="006A7090"/>
    <w:rsid w:val="006C32F5"/>
    <w:rsid w:val="007054F4"/>
    <w:rsid w:val="00745E43"/>
    <w:rsid w:val="0078787F"/>
    <w:rsid w:val="007965C7"/>
    <w:rsid w:val="007A4B28"/>
    <w:rsid w:val="007E4E7F"/>
    <w:rsid w:val="007E554B"/>
    <w:rsid w:val="007F0B2C"/>
    <w:rsid w:val="007F47EC"/>
    <w:rsid w:val="008002B8"/>
    <w:rsid w:val="00846738"/>
    <w:rsid w:val="008772EB"/>
    <w:rsid w:val="0089302C"/>
    <w:rsid w:val="008B1B9B"/>
    <w:rsid w:val="008B2C0A"/>
    <w:rsid w:val="008C2490"/>
    <w:rsid w:val="008F1E12"/>
    <w:rsid w:val="008F5962"/>
    <w:rsid w:val="00935D63"/>
    <w:rsid w:val="00957CBB"/>
    <w:rsid w:val="009805B3"/>
    <w:rsid w:val="009D1C15"/>
    <w:rsid w:val="009D5C7C"/>
    <w:rsid w:val="00A31B82"/>
    <w:rsid w:val="00A42712"/>
    <w:rsid w:val="00A875EC"/>
    <w:rsid w:val="00AA0DE8"/>
    <w:rsid w:val="00AC0A78"/>
    <w:rsid w:val="00AE6F43"/>
    <w:rsid w:val="00B046EC"/>
    <w:rsid w:val="00B04797"/>
    <w:rsid w:val="00B57A29"/>
    <w:rsid w:val="00B6450E"/>
    <w:rsid w:val="00B900E9"/>
    <w:rsid w:val="00BC3C1D"/>
    <w:rsid w:val="00BE27E8"/>
    <w:rsid w:val="00BF6F3C"/>
    <w:rsid w:val="00C17EB8"/>
    <w:rsid w:val="00C27BD5"/>
    <w:rsid w:val="00C462ED"/>
    <w:rsid w:val="00C5350D"/>
    <w:rsid w:val="00C53D5B"/>
    <w:rsid w:val="00C54DE5"/>
    <w:rsid w:val="00C7321C"/>
    <w:rsid w:val="00CC7AC4"/>
    <w:rsid w:val="00CD7A1F"/>
    <w:rsid w:val="00CE5F4E"/>
    <w:rsid w:val="00D73DB3"/>
    <w:rsid w:val="00DE7B26"/>
    <w:rsid w:val="00E23490"/>
    <w:rsid w:val="00E26DBF"/>
    <w:rsid w:val="00E666E7"/>
    <w:rsid w:val="00ED3779"/>
    <w:rsid w:val="00F133BD"/>
    <w:rsid w:val="00F20861"/>
    <w:rsid w:val="00F276B2"/>
    <w:rsid w:val="00F34F7C"/>
    <w:rsid w:val="00F37FFE"/>
    <w:rsid w:val="00F777B2"/>
    <w:rsid w:val="00F94A25"/>
    <w:rsid w:val="00FA60CE"/>
    <w:rsid w:val="00FD5F5B"/>
    <w:rsid w:val="00FF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7F0B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55E2"/>
    <w:pPr>
      <w:ind w:left="720"/>
      <w:contextualSpacing/>
    </w:pPr>
  </w:style>
  <w:style w:type="paragraph" w:customStyle="1" w:styleId="ConsPlusNormal">
    <w:name w:val="ConsPlusNormal"/>
    <w:rsid w:val="008002B8"/>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8002B8"/>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8002B8"/>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B7BC1-B1C6-4B7B-8AC5-CD182756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81</cp:revision>
  <cp:lastPrinted>2016-09-06T07:37:00Z</cp:lastPrinted>
  <dcterms:created xsi:type="dcterms:W3CDTF">2016-09-06T07:19:00Z</dcterms:created>
  <dcterms:modified xsi:type="dcterms:W3CDTF">2022-05-18T06:28:00Z</dcterms:modified>
</cp:coreProperties>
</file>